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משלכם – מכתב אחרי עשר שנים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לסכם את הנושאים: חברות, תדמית, בושה, אשמה · לכתוב מכתב לא רשמי מנקודת מבט של דמות · להשתמש בפרטים מהיצירה כדי לבסס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(5 דק׳): "עשר שנים אחר כך": מה לדעתכם עלה בגורל החבר? ובגורל המספר? שתי דקות של רעיונות חופשיים.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מבנה מכתב (5 דק׳): פנייה, פתיחה, גוף (מה קרה, מה הרגשתי, מה הבנתי), בקשה/משאלה, סיום וחתימה. משלב לא רשמי.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כתיבה (25 דק׳): בחרו: (א) המספר כותב לחבר – מתאר את הפגישה בחנות מנקודת מבטו ומסביר למה אמר את מה שאמר; או (ב) החבר עונה למספר – מתנצל או לא מתנצל, ומסביר. לפחות 12 שורות, שלושה פרטים מהיצירה.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שיתוף (8 דק׳): 2–3 מתנדבים קוראים. משוב "כוכב ומשאלה" (דבר אחד טוב, הצעה אחת).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(2 דק׳): משפט אחד: מה הסיפור לימד אותי על חברות?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מבוססת על הסיפור (שוליה, יתום, השערת הכלא; המספר – חרטה).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הצמה, הבכי, "חרשן", "בן של משרתת", הבגד הקצר.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 ("לרב־מלאך…" / "אאוגוסטו היקר…")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 כותב ולמה עכשיו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גוף: מה קרה בחנות, מה הרגשתי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הסבר: למה אמרתי/עשיתי – ומה הבנתי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סיום: משאלה או בקשה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חתימה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מחוון: מבנה 20, נאמנות ליצירה 25, נקודת מבט ורגש 25, תוכן ומשמעות 15, לשון והיקף 15.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משלכם – מכתב אחרי עשר שנים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לדעתכם קרה לחבר בעשר השנים? ולמספר?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רשמו 3 פרטים מהיצירה שתשלבו במכתב.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מבנה מכתב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 ("לרב־מלאך…" / "אאוגוסטו היקר…")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 כותב ולמה עכשיו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סיום: משאלה או בקשה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הסבר: למה אמרתי/עשיתי – ומה הבנתי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גוף: מה קרה בחנות, מה הרגשתי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חתימה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המכתב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עברו 10 שנים. כתבו מכתב לא רשמי: המספר כותב לחבר ומסביר למה אמר את מה שאמר, או החבר עונה – מתנצל/לא מתנצל ומסביר.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לפחות 12 שורות (חנ״מ ועולים: 6–8)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שלבו לפחות 3 פרטים מהיצירה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שמרו על מבנה מכתב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משלכם – מכתב אחרי עשר שנים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